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C" w:rsidRPr="00D66504" w:rsidRDefault="00414F4C" w:rsidP="00414F4C">
      <w:pPr>
        <w:pStyle w:val="Nagwek"/>
        <w:jc w:val="center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Wniosek o wydanie zaświadczenia o zgodności budowy z ustaleniami obowiązującego miejscowego planu zagospodarowania przestrzennego miasta Bolesławiec – w przypadku złożenia wniosku o legalizację obiektu budowlanego lub jego części</w:t>
      </w:r>
      <w:r w:rsidRPr="00414F4C">
        <w:rPr>
          <w:rFonts w:asciiTheme="majorHAnsi" w:hAnsiTheme="majorHAnsi" w:cstheme="majorHAnsi"/>
        </w:rPr>
        <w:br/>
      </w:r>
      <w:r w:rsidRPr="00D66504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7344824" wp14:editId="2BC08723">
                <wp:extent cx="5562600" cy="9525"/>
                <wp:effectExtent l="0" t="0" r="19050" b="28575"/>
                <wp:docPr id="6" name="Łącznik prosty 6" descr="PROSTA POZIOMA 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E25F20" id="Łącznik prosty 6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B30BB" w:rsidRPr="00580468" w:rsidRDefault="00414F4C" w:rsidP="00580468">
      <w:pPr>
        <w:ind w:left="53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580468" w:rsidRPr="00580468">
        <w:rPr>
          <w:rFonts w:asciiTheme="majorHAnsi" w:hAnsiTheme="majorHAnsi" w:cstheme="majorHAnsi"/>
        </w:rPr>
        <w:t>Bolesławiec, dnia ………………….………….</w:t>
      </w:r>
    </w:p>
    <w:p w:rsidR="00CB30BB" w:rsidRPr="00580468" w:rsidRDefault="00580468" w:rsidP="005804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Wnioskodawca:</w:t>
      </w: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(imię, nazwisko)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(adres)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(telefon kontaktowy, faks, e-mail)</w:t>
      </w:r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Urząd Miasta Bolesławiec </w:t>
      </w:r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Wydział Mienia i Gospodarki Przestrzennej</w:t>
      </w:r>
    </w:p>
    <w:p w:rsidR="00CB30BB" w:rsidRPr="00580468" w:rsidRDefault="000F2F4C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ul. </w:t>
      </w:r>
      <w:r w:rsidR="00CB30BB" w:rsidRPr="00580468">
        <w:rPr>
          <w:rFonts w:asciiTheme="majorHAnsi" w:hAnsiTheme="majorHAnsi" w:cstheme="majorHAnsi"/>
          <w:b/>
        </w:rPr>
        <w:t xml:space="preserve">Rynek 41 - Ratusz </w:t>
      </w:r>
    </w:p>
    <w:p w:rsidR="00E135B7" w:rsidRPr="00580468" w:rsidRDefault="00CB30BB" w:rsidP="00580468">
      <w:pPr>
        <w:ind w:left="4536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  <w:b/>
        </w:rPr>
        <w:t>59-700 Bolesławiec</w:t>
      </w:r>
      <w:r w:rsidR="00580468">
        <w:rPr>
          <w:rFonts w:asciiTheme="majorHAnsi" w:hAnsiTheme="majorHAnsi" w:cstheme="majorHAnsi"/>
          <w:b/>
        </w:rPr>
        <w:br/>
      </w:r>
      <w:r w:rsidR="00E135B7" w:rsidRPr="00580468">
        <w:rPr>
          <w:rFonts w:asciiTheme="majorHAnsi" w:hAnsiTheme="majorHAnsi" w:cstheme="majorHAnsi"/>
        </w:rPr>
        <w:t xml:space="preserve"> </w:t>
      </w: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Zgodnie z art. 48b ust. 2 pkt 1 / 48b ust. 3 pkt 1 / art. 49b ust. 2 pkt 31 ustawy z dnia 7 lipca 1994 r. – Prawo budowlane wnoszę o wydanie zaświadczenia o zgodności budowy w odniesieniu do obiektu budowlanego lub jego części, będącego w budowie albo wybudowanego bez wymaganego pozwolenia na budowę albo bez wymaganego zgłoszenia dotyczącego budowy albo pomimo wniesienia sprzeciwu do tego zgłoszenia z ustaleniami obowiązującego miejscowego planu zagospodarowania przestrzennego:</w:t>
      </w:r>
    </w:p>
    <w:p w:rsidR="00CB30BB" w:rsidRPr="00580468" w:rsidRDefault="0061332C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>Obiekt zlokalizowany 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</w:t>
      </w:r>
      <w:r w:rsidR="00193349">
        <w:rPr>
          <w:rFonts w:asciiTheme="majorHAnsi" w:hAnsiTheme="majorHAnsi" w:cstheme="majorHAnsi"/>
        </w:rPr>
        <w:t>(Numer działki, obręb</w:t>
      </w:r>
      <w:bookmarkStart w:id="0" w:name="_GoBack"/>
      <w:bookmarkEnd w:id="0"/>
      <w:r w:rsidR="00CB30BB" w:rsidRPr="00580468">
        <w:rPr>
          <w:rFonts w:asciiTheme="majorHAnsi" w:hAnsiTheme="majorHAnsi" w:cstheme="majorHAnsi"/>
        </w:rPr>
        <w:t>)</w:t>
      </w:r>
    </w:p>
    <w:p w:rsidR="00CB30BB" w:rsidRPr="00580468" w:rsidRDefault="00CB30BB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na nieruchomości </w:t>
      </w:r>
      <w:r w:rsidR="0061332C">
        <w:rPr>
          <w:rFonts w:asciiTheme="majorHAnsi" w:hAnsiTheme="majorHAnsi" w:cstheme="majorHAnsi"/>
        </w:rPr>
        <w:t>położonej w Bolesławcu przy ul. …………..</w:t>
      </w:r>
      <w:r w:rsidR="00157935" w:rsidRPr="00580468">
        <w:rPr>
          <w:rFonts w:asciiTheme="majorHAnsi" w:hAnsiTheme="majorHAnsi" w:cstheme="majorHAnsi"/>
        </w:rPr>
        <w:t>......</w:t>
      </w:r>
      <w:r w:rsidR="000F2F4C" w:rsidRPr="00580468">
        <w:rPr>
          <w:rFonts w:asciiTheme="majorHAnsi" w:hAnsiTheme="majorHAnsi" w:cstheme="majorHAnsi"/>
        </w:rPr>
        <w:t>...................................................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>1. C</w:t>
      </w:r>
      <w:r w:rsidR="000F2F4C" w:rsidRPr="00580468">
        <w:rPr>
          <w:rFonts w:asciiTheme="majorHAnsi" w:hAnsiTheme="majorHAnsi" w:cstheme="majorHAnsi"/>
          <w:b/>
          <w:bCs/>
        </w:rPr>
        <w:t>harakterystyka budowy *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 xml:space="preserve">1) </w:t>
      </w:r>
      <w:r w:rsidR="000F2F4C" w:rsidRPr="00580468">
        <w:rPr>
          <w:rFonts w:asciiTheme="majorHAnsi" w:hAnsiTheme="majorHAnsi" w:cstheme="majorHAnsi"/>
          <w:b/>
          <w:bCs/>
        </w:rPr>
        <w:t xml:space="preserve">Budowa, przebudowa, nadbudowa budynku </w:t>
      </w:r>
      <w:r w:rsidRPr="00580468">
        <w:rPr>
          <w:rFonts w:asciiTheme="majorHAnsi" w:hAnsiTheme="majorHAnsi" w:cstheme="majorHAnsi"/>
          <w:b/>
          <w:bCs/>
        </w:rPr>
        <w:t>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Funkcja zabudowy i rodzaj działalności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Szerokość elewacji frontowej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Wysokość do kalenicy, do najwyższego punktu krawędzi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Liczba kondygnacji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i cechy formy dachu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działki lub terenu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15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2) Z</w:t>
      </w:r>
      <w:r w:rsidR="000F2F4C" w:rsidRPr="00580468">
        <w:rPr>
          <w:rFonts w:asciiTheme="majorHAnsi" w:hAnsiTheme="majorHAnsi" w:cstheme="majorHAnsi"/>
          <w:b/>
        </w:rPr>
        <w:t xml:space="preserve">miana sposobu użytkowania </w:t>
      </w:r>
      <w:r w:rsidRPr="00580468">
        <w:rPr>
          <w:rFonts w:asciiTheme="majorHAnsi" w:hAnsiTheme="majorHAnsi" w:cstheme="majorHAnsi"/>
          <w:b/>
        </w:rPr>
        <w:t>budynku lub jego części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Dotychczasowa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Zrealizowana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w stosunku do działki / działek, na której znajduje się obiekt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520F2A" w:rsidRPr="00580468" w:rsidRDefault="00520F2A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3)</w:t>
      </w:r>
      <w:r w:rsidRPr="00580468">
        <w:rPr>
          <w:rFonts w:asciiTheme="majorHAnsi" w:hAnsiTheme="majorHAnsi" w:cstheme="majorHAnsi"/>
        </w:rPr>
        <w:t xml:space="preserve"> </w:t>
      </w:r>
      <w:r w:rsidRPr="00580468">
        <w:rPr>
          <w:rFonts w:asciiTheme="majorHAnsi" w:hAnsiTheme="majorHAnsi" w:cstheme="majorHAnsi"/>
          <w:b/>
        </w:rPr>
        <w:t>B</w:t>
      </w:r>
      <w:r w:rsidR="000F2F4C" w:rsidRPr="00580468">
        <w:rPr>
          <w:rFonts w:asciiTheme="majorHAnsi" w:hAnsiTheme="majorHAnsi" w:cstheme="majorHAnsi"/>
          <w:b/>
        </w:rPr>
        <w:t>udowla</w:t>
      </w:r>
      <w:r w:rsidRPr="00580468">
        <w:rPr>
          <w:rFonts w:asciiTheme="majorHAnsi" w:hAnsiTheme="majorHAnsi" w:cstheme="majorHAnsi"/>
          <w:b/>
        </w:rPr>
        <w:t xml:space="preserve">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6"/>
        <w:gridCol w:w="2970"/>
      </w:tblGrid>
      <w:tr w:rsidR="00520F2A" w:rsidRPr="00580468" w:rsidTr="00AE1627">
        <w:trPr>
          <w:trHeight w:val="257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budowli (np. sieci, maszt</w:t>
            </w:r>
            <w:r w:rsidR="00C97B2B" w:rsidRPr="00580468">
              <w:rPr>
                <w:rFonts w:asciiTheme="majorHAnsi" w:hAnsiTheme="majorHAnsi" w:cstheme="majorHAnsi"/>
              </w:rPr>
              <w:t xml:space="preserve">y, budowle ziemne, zbiorniki na </w:t>
            </w:r>
            <w:r w:rsidRPr="00580468">
              <w:rPr>
                <w:rFonts w:asciiTheme="majorHAnsi" w:hAnsiTheme="majorHAnsi" w:cstheme="majorHAnsi"/>
              </w:rPr>
              <w:t>ścieki, składowiska odpadów, inne)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Parametry budowli (np. długość, szerokość, wysokość, głębokość, średnica, powierzchnia, objętość itd.)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Inne dane i uwagi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AE1627" w:rsidRPr="00580468" w:rsidRDefault="00AE1627" w:rsidP="00580468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2590"/>
      </w:tblGrid>
      <w:tr w:rsidR="00C97B2B" w:rsidRPr="00580468" w:rsidTr="007114C9">
        <w:trPr>
          <w:trHeight w:val="2122"/>
        </w:trPr>
        <w:tc>
          <w:tcPr>
            <w:tcW w:w="6336" w:type="dxa"/>
            <w:shd w:val="clear" w:color="auto" w:fill="auto"/>
          </w:tcPr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>Załączniki: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989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kopia mapy ewidencyjnej lub zasadniczej z oznaczeniem obiektu </w:t>
            </w:r>
            <w:r w:rsidR="00BF37FF" w:rsidRPr="00580468">
              <w:rPr>
                <w:rFonts w:asciiTheme="majorHAnsi" w:hAnsiTheme="majorHAnsi" w:cstheme="majorHAnsi"/>
              </w:rPr>
              <w:t xml:space="preserve">  </w:t>
            </w:r>
            <w:r w:rsidR="00C97B2B" w:rsidRPr="00580468">
              <w:rPr>
                <w:rFonts w:asciiTheme="majorHAnsi" w:hAnsiTheme="majorHAnsi" w:cstheme="majorHAnsi"/>
              </w:rPr>
              <w:t>budowlanego lub jego części oraz terenu objętego wnioskiem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4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inne dokumenty np. rzuty, przekroje obiektu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21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postanowienie Powiatowego Inspektoratu Nadzoru Budowlanego nakładającego obowiązek  dostarczenia ww. zaświadczenia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8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wniosek 17 zł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21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dokument stwierdzający udzielenie pełnomocnictwa</w:t>
            </w:r>
          </w:p>
          <w:p w:rsidR="00C97B2B" w:rsidRPr="00580468" w:rsidRDefault="0044691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599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udzielenie pełnomocnictwa 17zł</w:t>
            </w:r>
          </w:p>
        </w:tc>
        <w:tc>
          <w:tcPr>
            <w:tcW w:w="2590" w:type="dxa"/>
            <w:shd w:val="clear" w:color="auto" w:fill="auto"/>
          </w:tcPr>
          <w:p w:rsidR="00C97B2B" w:rsidRPr="00580468" w:rsidRDefault="00C97B2B" w:rsidP="00580468">
            <w:pPr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 xml:space="preserve">Forma przekazania: </w:t>
            </w:r>
          </w:p>
          <w:p w:rsidR="00C97B2B" w:rsidRPr="00580468" w:rsidRDefault="0044691B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41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Odbiór osobisty </w:t>
            </w:r>
          </w:p>
          <w:p w:rsidR="00C97B2B" w:rsidRPr="00580468" w:rsidRDefault="0044691B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250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Przesłanie drogą pocztową</w:t>
            </w:r>
          </w:p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BF37FF" w:rsidRPr="00580468" w:rsidTr="007114C9">
        <w:trPr>
          <w:trHeight w:val="710"/>
        </w:trPr>
        <w:tc>
          <w:tcPr>
            <w:tcW w:w="8926" w:type="dxa"/>
            <w:gridSpan w:val="2"/>
            <w:shd w:val="clear" w:color="auto" w:fill="auto"/>
          </w:tcPr>
          <w:p w:rsidR="00BF37FF" w:rsidRPr="00580468" w:rsidRDefault="00BF37FF" w:rsidP="00580468">
            <w:pPr>
              <w:rPr>
                <w:rFonts w:asciiTheme="majorHAnsi" w:hAnsiTheme="majorHAnsi" w:cstheme="majorHAnsi"/>
                <w:b/>
                <w:position w:val="-6"/>
              </w:rPr>
            </w:pPr>
            <w:r w:rsidRPr="00580468">
              <w:rPr>
                <w:rFonts w:asciiTheme="majorHAnsi" w:hAnsiTheme="majorHAnsi" w:cstheme="majorHAnsi"/>
                <w:b/>
                <w:position w:val="-6"/>
              </w:rPr>
              <w:t>Pouczenie:</w:t>
            </w:r>
          </w:p>
          <w:p w:rsidR="00BF37FF" w:rsidRPr="00580468" w:rsidRDefault="00BF37FF" w:rsidP="00580468">
            <w:pPr>
              <w:rPr>
                <w:rFonts w:asciiTheme="majorHAnsi" w:hAnsiTheme="majorHAnsi" w:cstheme="majorHAnsi"/>
                <w:position w:val="-6"/>
              </w:rPr>
            </w:pPr>
            <w:r w:rsidRPr="00580468">
              <w:rPr>
                <w:rFonts w:asciiTheme="majorHAnsi" w:hAnsiTheme="majorHAnsi" w:cstheme="majorHAnsi"/>
                <w:position w:val="-6"/>
              </w:rPr>
              <w:t xml:space="preserve">Zgodnie z ustawą z dnia 16 listopada 2006r. o opłacie skarbowej, opłatę skarbową za zaświadczenie należy wpłacić na rachunek bankowy Urzędu Miasta nr 98 10202137 0000 9002 0046 4230 przed dokonaniem czynności podlegającej opłacie. </w:t>
            </w:r>
          </w:p>
        </w:tc>
      </w:tr>
    </w:tbl>
    <w:p w:rsidR="000F2F4C" w:rsidRPr="00580468" w:rsidRDefault="000F2F4C" w:rsidP="00580468">
      <w:pPr>
        <w:autoSpaceDE w:val="0"/>
        <w:autoSpaceDN w:val="0"/>
        <w:adjustRightInd w:val="0"/>
        <w:rPr>
          <w:rFonts w:asciiTheme="majorHAnsi" w:hAnsiTheme="majorHAnsi" w:cstheme="majorHAnsi"/>
          <w:position w:val="-6"/>
        </w:rPr>
      </w:pPr>
      <w:r w:rsidRPr="00580468">
        <w:rPr>
          <w:rFonts w:asciiTheme="majorHAnsi" w:hAnsiTheme="majorHAnsi" w:cstheme="majorHAnsi"/>
          <w:b/>
        </w:rPr>
        <w:t>*wybrać odpowiedni charakter inwestycji</w:t>
      </w:r>
    </w:p>
    <w:p w:rsidR="00580468" w:rsidRPr="00580468" w:rsidRDefault="00A45DC3" w:rsidP="00580468">
      <w:pPr>
        <w:ind w:left="5664" w:firstLine="708"/>
        <w:rPr>
          <w:rFonts w:asciiTheme="majorHAnsi" w:hAnsiTheme="majorHAnsi" w:cstheme="majorHAnsi"/>
          <w:i/>
          <w:position w:val="-6"/>
        </w:rPr>
      </w:pPr>
      <w:r>
        <w:rPr>
          <w:rFonts w:asciiTheme="majorHAnsi" w:hAnsiTheme="majorHAnsi" w:cstheme="majorHAnsi"/>
          <w:position w:val="-6"/>
        </w:rPr>
        <w:br/>
      </w:r>
      <w:r w:rsidR="00D66504">
        <w:rPr>
          <w:rFonts w:asciiTheme="majorHAnsi" w:hAnsiTheme="majorHAnsi" w:cstheme="majorHAnsi"/>
          <w:position w:val="-6"/>
        </w:rPr>
        <w:br/>
      </w:r>
      <w:r w:rsidR="00E135B7" w:rsidRPr="00580468">
        <w:rPr>
          <w:rFonts w:asciiTheme="majorHAnsi" w:hAnsiTheme="majorHAnsi" w:cstheme="majorHAnsi"/>
          <w:position w:val="-6"/>
        </w:rPr>
        <w:t>............................................</w:t>
      </w:r>
      <w:r w:rsidR="00F40FEE">
        <w:rPr>
          <w:rFonts w:asciiTheme="majorHAnsi" w:hAnsiTheme="majorHAnsi" w:cstheme="majorHAnsi"/>
          <w:position w:val="-6"/>
        </w:rPr>
        <w:t>.............</w:t>
      </w:r>
      <w:r>
        <w:rPr>
          <w:rFonts w:asciiTheme="majorHAnsi" w:hAnsiTheme="majorHAnsi" w:cstheme="majorHAnsi"/>
          <w:position w:val="-6"/>
        </w:rPr>
        <w:br/>
        <w:t>(podpis)</w:t>
      </w:r>
    </w:p>
    <w:p w:rsidR="00D66504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2E74B5"/>
        </w:rPr>
        <w:br/>
      </w:r>
    </w:p>
    <w:p w:rsidR="00D66504" w:rsidRDefault="00D665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K</w:t>
      </w:r>
      <w:r w:rsidRPr="00A45DC3">
        <w:rPr>
          <w:rFonts w:asciiTheme="majorHAnsi" w:hAnsiTheme="majorHAnsi" w:cstheme="majorHAnsi"/>
          <w:b/>
        </w:rPr>
        <w:t>lauzula</w:t>
      </w:r>
      <w:r>
        <w:rPr>
          <w:rFonts w:asciiTheme="majorHAnsi" w:hAnsiTheme="majorHAnsi" w:cstheme="majorHAnsi"/>
          <w:b/>
        </w:rPr>
        <w:t xml:space="preserve"> </w:t>
      </w:r>
      <w:r w:rsidRPr="00A45DC3">
        <w:rPr>
          <w:rFonts w:asciiTheme="majorHAnsi" w:hAnsiTheme="majorHAnsi" w:cstheme="majorHAnsi"/>
          <w:b/>
        </w:rPr>
        <w:t>informacyjna</w:t>
      </w:r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  <w:color w:val="2E74B5" w:themeColor="accent1" w:themeShade="BF"/>
        </w:rPr>
      </w:pPr>
      <w:r w:rsidRPr="00A45DC3">
        <w:rPr>
          <w:rFonts w:asciiTheme="majorHAnsi" w:hAnsiTheme="majorHAnsi" w:cstheme="majorHAnsi"/>
        </w:rPr>
        <w:t xml:space="preserve">dla zbioru </w:t>
      </w:r>
      <w:r w:rsidRPr="00A45DC3">
        <w:rPr>
          <w:rFonts w:asciiTheme="majorHAnsi" w:hAnsiTheme="majorHAnsi" w:cstheme="majorHAnsi"/>
          <w:b/>
          <w:color w:val="2E74B5" w:themeColor="accent1" w:themeShade="BF"/>
        </w:rPr>
        <w:t>„Postępowanie administracyjne – Wypisy, wyrysy, zaświadczenia w sprawie zagospodarowania przestrzennego”</w:t>
      </w:r>
    </w:p>
    <w:p w:rsidR="00A45DC3" w:rsidRPr="00A45DC3" w:rsidRDefault="00A45DC3" w:rsidP="0061332C">
      <w:pPr>
        <w:jc w:val="center"/>
        <w:rPr>
          <w:rFonts w:asciiTheme="majorHAnsi" w:hAnsiTheme="majorHAnsi" w:cstheme="majorHAnsi"/>
          <w:b/>
        </w:rPr>
      </w:pPr>
      <w:r w:rsidRPr="00A45DC3">
        <w:rPr>
          <w:rFonts w:asciiTheme="majorHAnsi" w:hAnsiTheme="majorHAnsi" w:cstheme="majorHAnsi"/>
          <w:b/>
        </w:rPr>
        <w:t xml:space="preserve">Zgodnie z art. 13 ust. 1 i 2. Ogólnego rozporządzenia o ochronie danych osobowych z dnia </w:t>
      </w:r>
      <w:r w:rsidRPr="00A45DC3">
        <w:rPr>
          <w:rFonts w:asciiTheme="majorHAnsi" w:hAnsiTheme="majorHAnsi" w:cstheme="majorHAnsi"/>
          <w:b/>
        </w:rPr>
        <w:br/>
        <w:t>27 kwietnia 2016 r. informuję, iż: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 xml:space="preserve">administratorem Pani/Pana danych osobowych jest </w:t>
      </w:r>
      <w:r w:rsidRPr="00A45DC3">
        <w:rPr>
          <w:rFonts w:asciiTheme="majorHAnsi" w:hAnsiTheme="majorHAnsi" w:cstheme="majorHAnsi"/>
          <w:b/>
        </w:rPr>
        <w:t>Gmina Miejska Bolesławiec z siedzibą w Bolesławcu, Rynek 41 - Ratusz</w:t>
      </w:r>
      <w:r w:rsidRPr="00A45DC3">
        <w:rPr>
          <w:rFonts w:asciiTheme="majorHAnsi" w:hAnsiTheme="majorHAnsi" w:cstheme="majorHAnsi"/>
        </w:rPr>
        <w:t>, reprezentowana przez Prezydenta Miasta Bolesławiec;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 xml:space="preserve">inspektorem ochrony danych osobowych jest Pani </w:t>
      </w:r>
      <w:r w:rsidR="007401F2">
        <w:rPr>
          <w:rFonts w:asciiTheme="majorHAnsi" w:hAnsiTheme="majorHAnsi" w:cstheme="majorHAnsi"/>
        </w:rPr>
        <w:t xml:space="preserve">Katarzyna Cieśla </w:t>
      </w:r>
      <w:r w:rsidRPr="00A45DC3">
        <w:rPr>
          <w:rFonts w:asciiTheme="majorHAnsi" w:hAnsiTheme="majorHAnsi" w:cstheme="majorHAnsi"/>
          <w:b/>
        </w:rPr>
        <w:t xml:space="preserve">(kontakt: Urząd Miasta Bolesławiec ul. Rynek 41, 59-700 Bolesławiec, telefon 0756456453, kom. 538 052 480, e-mail: </w:t>
      </w:r>
      <w:hyperlink r:id="rId8" w:history="1">
        <w:r w:rsidRPr="00A45DC3">
          <w:rPr>
            <w:rStyle w:val="Hipercze"/>
            <w:rFonts w:asciiTheme="majorHAnsi" w:hAnsiTheme="majorHAnsi" w:cstheme="majorHAnsi"/>
            <w:b/>
            <w:color w:val="2E74B5" w:themeColor="accent1" w:themeShade="BF"/>
          </w:rPr>
          <w:t>iod@um.boleslawiec.pl</w:t>
        </w:r>
      </w:hyperlink>
      <w:r w:rsidRPr="00A45DC3">
        <w:rPr>
          <w:rFonts w:asciiTheme="majorHAnsi" w:hAnsiTheme="majorHAnsi" w:cstheme="majorHAnsi"/>
          <w:b/>
        </w:rPr>
        <w:t>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przetwarzane będą w celu realizacji ustawowych zadań Urzędu Miasta Bolesławiec na podstawie: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 xml:space="preserve">-  art. 6 ust. 1 lit. c ogólnego </w:t>
      </w:r>
      <w:proofErr w:type="spellStart"/>
      <w:r w:rsidRPr="00414F4C">
        <w:rPr>
          <w:rFonts w:asciiTheme="majorHAnsi" w:hAnsiTheme="majorHAnsi" w:cstheme="majorHAnsi"/>
        </w:rPr>
        <w:t>rozporządz</w:t>
      </w:r>
      <w:proofErr w:type="spellEnd"/>
      <w:r w:rsidRPr="00414F4C">
        <w:rPr>
          <w:rFonts w:asciiTheme="majorHAnsi" w:hAnsiTheme="majorHAnsi" w:cstheme="majorHAnsi"/>
        </w:rPr>
        <w:t>. o o</w:t>
      </w:r>
      <w:r w:rsidR="00193349">
        <w:rPr>
          <w:rFonts w:asciiTheme="majorHAnsi" w:hAnsiTheme="majorHAnsi" w:cstheme="majorHAnsi"/>
        </w:rPr>
        <w:t xml:space="preserve">chronie danych osobowych z dn. </w:t>
      </w:r>
      <w:r w:rsidRPr="00414F4C">
        <w:rPr>
          <w:rFonts w:asciiTheme="majorHAnsi" w:hAnsiTheme="majorHAnsi" w:cstheme="majorHAnsi"/>
        </w:rPr>
        <w:t>27.04.2016r.,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32, art. 33, art. 40, art. 217 KPA – ustawa  z dnia 14.06.1960 r.,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ustawa z dnia 16.11.2006 r. o opłacie skarbowej;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30 ustawy z dnia 27.03.2003 r. o planowaniu i zagospodarowaniu przestrzennym,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71 ust. 2, pkt 4 ustawy z dnia 07.071994 r. Prawo budowlane,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prawa: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Samorządowe Kolegium Odwoławcze w Jeleniej Górze, Wojewoda Dolnośląski, organy wyższej instancji, sądy, prokuratura i inne organy ścigania,</w:t>
      </w:r>
      <w:r w:rsidR="0061332C" w:rsidRPr="00414F4C">
        <w:rPr>
          <w:rFonts w:asciiTheme="majorHAnsi" w:hAnsiTheme="majorHAnsi" w:cstheme="majorHAnsi"/>
        </w:rPr>
        <w:t xml:space="preserve"> </w:t>
      </w:r>
      <w:r w:rsidRPr="00414F4C">
        <w:rPr>
          <w:rFonts w:asciiTheme="majorHAnsi" w:hAnsiTheme="majorHAnsi" w:cstheme="majorHAnsi"/>
        </w:rPr>
        <w:t>Powiatowy Inspektor Nadzoru Budowlanego, Starostwo Powiatowe, Wojewódzki Konserwator Zabytków we Wrocławiu;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nie będą przekazywane do państwa trzeciego/organizacji międzynarodowej;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będą przechowywane zgodnie z przepisami prawa przez okres 5 lat;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>
        <w:rPr>
          <w:rFonts w:asciiTheme="majorHAnsi" w:hAnsiTheme="majorHAnsi" w:cstheme="majorHAnsi"/>
        </w:rPr>
        <w:br/>
      </w:r>
      <w:r w:rsidRPr="00A45DC3">
        <w:rPr>
          <w:rFonts w:asciiTheme="majorHAnsi" w:hAnsiTheme="majorHAnsi" w:cstheme="majorHAnsi"/>
        </w:rPr>
        <w:t xml:space="preserve"> </w:t>
      </w:r>
    </w:p>
    <w:p w:rsidR="00A45DC3" w:rsidRDefault="00A45DC3" w:rsidP="0061332C">
      <w:pPr>
        <w:ind w:left="567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</w:t>
      </w:r>
      <w:r w:rsidR="00D66504">
        <w:rPr>
          <w:rFonts w:asciiTheme="majorHAnsi" w:hAnsiTheme="majorHAnsi" w:cstheme="majorHAnsi"/>
        </w:rPr>
        <w:t>……………………</w:t>
      </w:r>
      <w:r w:rsidRPr="00A45DC3">
        <w:rPr>
          <w:rFonts w:asciiTheme="majorHAnsi" w:hAnsiTheme="majorHAnsi" w:cstheme="majorHAnsi"/>
        </w:rPr>
        <w:t>.</w:t>
      </w:r>
    </w:p>
    <w:p w:rsidR="00A45DC3" w:rsidRPr="00A45DC3" w:rsidRDefault="00A45DC3" w:rsidP="0061332C">
      <w:pPr>
        <w:ind w:left="5670"/>
        <w:rPr>
          <w:rFonts w:asciiTheme="majorHAnsi" w:hAnsiTheme="majorHAnsi" w:cstheme="majorHAnsi"/>
          <w:i/>
        </w:rPr>
      </w:pPr>
      <w:r w:rsidRPr="00A45DC3">
        <w:rPr>
          <w:rFonts w:asciiTheme="majorHAnsi" w:hAnsiTheme="majorHAnsi" w:cstheme="majorHAnsi"/>
          <w:i/>
        </w:rPr>
        <w:t>Przyjmuję do wiadomości (podpis)</w:t>
      </w:r>
    </w:p>
    <w:p w:rsidR="00A45DC3" w:rsidRPr="00A45DC3" w:rsidRDefault="00A45DC3" w:rsidP="00A45DC3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Adnotacja urzędnika</w:t>
      </w:r>
    </w:p>
    <w:p w:rsidR="007129C7" w:rsidRPr="00580468" w:rsidRDefault="00A45DC3" w:rsidP="00580468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sectPr w:rsidR="007129C7" w:rsidRPr="00580468" w:rsidSect="00D66504">
      <w:headerReference w:type="default" r:id="rId9"/>
      <w:footerReference w:type="default" r:id="rId10"/>
      <w:pgSz w:w="11906" w:h="16838"/>
      <w:pgMar w:top="502" w:right="1417" w:bottom="1276" w:left="1417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1B" w:rsidRDefault="0044691B">
      <w:r>
        <w:separator/>
      </w:r>
    </w:p>
  </w:endnote>
  <w:endnote w:type="continuationSeparator" w:id="0">
    <w:p w:rsidR="0044691B" w:rsidRDefault="004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9" w:rsidRPr="002C4D6E" w:rsidRDefault="00920A29">
    <w:pPr>
      <w:pStyle w:val="Stopka"/>
      <w:rPr>
        <w:rFonts w:asciiTheme="majorHAnsi" w:hAnsiTheme="majorHAnsi" w:cstheme="majorHAnsi"/>
        <w:sz w:val="20"/>
        <w:szCs w:val="20"/>
      </w:rPr>
    </w:pPr>
    <w:r w:rsidRPr="002C4D6E">
      <w:rPr>
        <w:rFonts w:asciiTheme="majorHAnsi" w:hAnsiTheme="majorHAnsi" w:cstheme="majorHAnsi"/>
        <w:sz w:val="20"/>
        <w:szCs w:val="20"/>
      </w:rPr>
      <w:t>D</w:t>
    </w:r>
    <w:r w:rsidR="00B01BF5" w:rsidRPr="002C4D6E">
      <w:rPr>
        <w:rFonts w:asciiTheme="majorHAnsi" w:hAnsiTheme="majorHAnsi" w:cstheme="majorHAnsi"/>
        <w:sz w:val="20"/>
        <w:szCs w:val="20"/>
      </w:rPr>
      <w:t xml:space="preserve">ruk </w:t>
    </w:r>
    <w:r w:rsidRPr="002C4D6E">
      <w:rPr>
        <w:rFonts w:asciiTheme="majorHAnsi" w:hAnsiTheme="majorHAnsi" w:cstheme="majorHAnsi"/>
        <w:sz w:val="20"/>
        <w:szCs w:val="20"/>
      </w:rPr>
      <w:t xml:space="preserve"> KU-MIG</w:t>
    </w:r>
    <w:r w:rsidR="00290CC8" w:rsidRPr="002C4D6E">
      <w:rPr>
        <w:rFonts w:asciiTheme="majorHAnsi" w:hAnsiTheme="majorHAnsi" w:cstheme="majorHAnsi"/>
        <w:sz w:val="20"/>
        <w:szCs w:val="20"/>
      </w:rPr>
      <w:t xml:space="preserve"> </w:t>
    </w:r>
    <w:r w:rsidR="000F2F4C" w:rsidRPr="002C4D6E">
      <w:rPr>
        <w:rFonts w:asciiTheme="majorHAnsi" w:hAnsiTheme="majorHAnsi" w:cstheme="majorHAnsi"/>
        <w:sz w:val="20"/>
        <w:szCs w:val="20"/>
      </w:rPr>
      <w:t>21</w:t>
    </w:r>
    <w:r w:rsidRPr="002C4D6E">
      <w:rPr>
        <w:rFonts w:asciiTheme="majorHAnsi" w:hAnsiTheme="majorHAnsi" w:cstheme="majorHAnsi"/>
        <w:sz w:val="20"/>
        <w:szCs w:val="20"/>
      </w:rPr>
      <w:t>/01</w:t>
    </w:r>
    <w:r w:rsidR="0043560D" w:rsidRPr="002C4D6E">
      <w:rPr>
        <w:rFonts w:asciiTheme="majorHAnsi" w:hAnsiTheme="majorHAnsi" w:cstheme="majorHAnsi"/>
        <w:sz w:val="20"/>
        <w:szCs w:val="20"/>
      </w:rPr>
      <w:t xml:space="preserve"> wersja z dnia </w:t>
    </w:r>
    <w:r w:rsidR="00193349">
      <w:rPr>
        <w:rFonts w:asciiTheme="majorHAnsi" w:hAnsiTheme="majorHAnsi" w:cstheme="majorHAnsi"/>
        <w:sz w:val="20"/>
        <w:szCs w:val="20"/>
      </w:rPr>
      <w:t>21</w:t>
    </w:r>
    <w:r w:rsidR="0043560D" w:rsidRPr="002C4D6E">
      <w:rPr>
        <w:rFonts w:asciiTheme="majorHAnsi" w:hAnsiTheme="majorHAnsi" w:cstheme="majorHAnsi"/>
        <w:sz w:val="20"/>
        <w:szCs w:val="20"/>
      </w:rPr>
      <w:t>.</w:t>
    </w:r>
    <w:r w:rsidR="00193349">
      <w:rPr>
        <w:rFonts w:asciiTheme="majorHAnsi" w:hAnsiTheme="majorHAnsi" w:cstheme="majorHAnsi"/>
        <w:sz w:val="20"/>
        <w:szCs w:val="20"/>
      </w:rPr>
      <w:t>11</w:t>
    </w:r>
    <w:r w:rsidR="0043560D" w:rsidRPr="002C4D6E">
      <w:rPr>
        <w:rFonts w:asciiTheme="majorHAnsi" w:hAnsiTheme="majorHAnsi" w:cstheme="majorHAnsi"/>
        <w:sz w:val="20"/>
        <w:szCs w:val="20"/>
      </w:rPr>
      <w:t>.20</w:t>
    </w:r>
    <w:r w:rsidR="000F2F4C" w:rsidRPr="002C4D6E">
      <w:rPr>
        <w:rFonts w:asciiTheme="majorHAnsi" w:hAnsiTheme="majorHAnsi" w:cstheme="majorHAnsi"/>
        <w:sz w:val="20"/>
        <w:szCs w:val="20"/>
      </w:rPr>
      <w:t>2</w:t>
    </w:r>
    <w:r w:rsidR="002C4D6E" w:rsidRPr="002C4D6E">
      <w:rPr>
        <w:rFonts w:asciiTheme="majorHAnsi" w:hAnsiTheme="majorHAnsi" w:cstheme="majorHAnsi"/>
        <w:sz w:val="20"/>
        <w:szCs w:val="20"/>
      </w:rPr>
      <w:t>2</w:t>
    </w:r>
    <w:r w:rsidR="004D035C" w:rsidRPr="002C4D6E">
      <w:rPr>
        <w:rFonts w:asciiTheme="majorHAnsi" w:hAnsiTheme="majorHAnsi" w:cstheme="majorHAnsi"/>
        <w:sz w:val="20"/>
        <w:szCs w:val="20"/>
      </w:rPr>
      <w:t xml:space="preserve"> </w:t>
    </w:r>
    <w:r w:rsidR="0043560D" w:rsidRPr="002C4D6E">
      <w:rPr>
        <w:rFonts w:asciiTheme="majorHAnsi" w:hAnsiTheme="majorHAnsi" w:cstheme="majorHAnsi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1B" w:rsidRDefault="0044691B">
      <w:r>
        <w:separator/>
      </w:r>
    </w:p>
  </w:footnote>
  <w:footnote w:type="continuationSeparator" w:id="0">
    <w:p w:rsidR="0044691B" w:rsidRDefault="0044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7" w:rsidRPr="00580468" w:rsidRDefault="00580468" w:rsidP="00580468">
    <w:pPr>
      <w:pStyle w:val="Nagwek1"/>
      <w:rPr>
        <w:rFonts w:asciiTheme="majorHAnsi" w:hAnsiTheme="majorHAnsi" w:cstheme="majorHAnsi"/>
        <w:b w:val="0"/>
        <w:spacing w:val="20"/>
      </w:rPr>
    </w:pPr>
    <w:r>
      <w:rPr>
        <w:rFonts w:asciiTheme="majorHAnsi" w:hAnsiTheme="majorHAnsi" w:cstheme="majorHAnsi"/>
        <w:b w:val="0"/>
        <w:color w:val="auto"/>
        <w:spacing w:val="20"/>
      </w:rPr>
      <w:br/>
    </w:r>
    <w:r>
      <w:rPr>
        <w:rFonts w:asciiTheme="majorHAnsi" w:hAnsiTheme="majorHAnsi" w:cstheme="majorHAnsi"/>
        <w:b w:val="0"/>
        <w:color w:val="auto"/>
        <w:spacing w:val="20"/>
      </w:rPr>
      <w:softHyphen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EE"/>
    <w:multiLevelType w:val="singleLevel"/>
    <w:tmpl w:val="14BA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6D3E93"/>
    <w:multiLevelType w:val="hybridMultilevel"/>
    <w:tmpl w:val="8D36E0B4"/>
    <w:lvl w:ilvl="0" w:tplc="D54689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045D"/>
    <w:multiLevelType w:val="hybridMultilevel"/>
    <w:tmpl w:val="5CE650D8"/>
    <w:lvl w:ilvl="0" w:tplc="4C689E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64C"/>
    <w:multiLevelType w:val="hybridMultilevel"/>
    <w:tmpl w:val="7B7A6D10"/>
    <w:lvl w:ilvl="0" w:tplc="B510CF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130A"/>
    <w:rsid w:val="0003088B"/>
    <w:rsid w:val="00082474"/>
    <w:rsid w:val="000C567D"/>
    <w:rsid w:val="000F2F4C"/>
    <w:rsid w:val="001327E3"/>
    <w:rsid w:val="00157935"/>
    <w:rsid w:val="00193349"/>
    <w:rsid w:val="001C1EAB"/>
    <w:rsid w:val="001E52C5"/>
    <w:rsid w:val="00221877"/>
    <w:rsid w:val="00245637"/>
    <w:rsid w:val="00290CC8"/>
    <w:rsid w:val="00293CCB"/>
    <w:rsid w:val="002A1487"/>
    <w:rsid w:val="002C4D6E"/>
    <w:rsid w:val="00313716"/>
    <w:rsid w:val="00331C2D"/>
    <w:rsid w:val="00336707"/>
    <w:rsid w:val="00414F4C"/>
    <w:rsid w:val="0043560D"/>
    <w:rsid w:val="0044691B"/>
    <w:rsid w:val="004D035C"/>
    <w:rsid w:val="004D5062"/>
    <w:rsid w:val="00520F2A"/>
    <w:rsid w:val="00542FB8"/>
    <w:rsid w:val="00580468"/>
    <w:rsid w:val="00594F8C"/>
    <w:rsid w:val="005B3D07"/>
    <w:rsid w:val="005C75B7"/>
    <w:rsid w:val="0061332C"/>
    <w:rsid w:val="006B729A"/>
    <w:rsid w:val="007114C9"/>
    <w:rsid w:val="007129C7"/>
    <w:rsid w:val="00731784"/>
    <w:rsid w:val="007401F2"/>
    <w:rsid w:val="007524FD"/>
    <w:rsid w:val="007701CB"/>
    <w:rsid w:val="00771DC3"/>
    <w:rsid w:val="007E664E"/>
    <w:rsid w:val="00854BEC"/>
    <w:rsid w:val="008A08A6"/>
    <w:rsid w:val="008F32CC"/>
    <w:rsid w:val="00920A29"/>
    <w:rsid w:val="009A1E6D"/>
    <w:rsid w:val="00A01607"/>
    <w:rsid w:val="00A355C1"/>
    <w:rsid w:val="00A45DC3"/>
    <w:rsid w:val="00AC115F"/>
    <w:rsid w:val="00AC37DA"/>
    <w:rsid w:val="00AE1627"/>
    <w:rsid w:val="00AE2E0D"/>
    <w:rsid w:val="00AF6399"/>
    <w:rsid w:val="00B01BF5"/>
    <w:rsid w:val="00BD485A"/>
    <w:rsid w:val="00BF37FF"/>
    <w:rsid w:val="00C5439A"/>
    <w:rsid w:val="00C97B2B"/>
    <w:rsid w:val="00CB30BB"/>
    <w:rsid w:val="00CE4B06"/>
    <w:rsid w:val="00CF036E"/>
    <w:rsid w:val="00D03CD2"/>
    <w:rsid w:val="00D66504"/>
    <w:rsid w:val="00D67E30"/>
    <w:rsid w:val="00DC179A"/>
    <w:rsid w:val="00DD1018"/>
    <w:rsid w:val="00E12A51"/>
    <w:rsid w:val="00E135B7"/>
    <w:rsid w:val="00E203A5"/>
    <w:rsid w:val="00F40FEE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304A3-0FB1-404E-9812-18DCDB1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5B7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35B7"/>
    <w:rPr>
      <w:sz w:val="20"/>
    </w:rPr>
  </w:style>
  <w:style w:type="paragraph" w:styleId="Tekstpodstawowy2">
    <w:name w:val="Body Text 2"/>
    <w:basedOn w:val="Normalny"/>
    <w:rsid w:val="00E135B7"/>
    <w:pPr>
      <w:jc w:val="both"/>
    </w:pPr>
    <w:rPr>
      <w:sz w:val="20"/>
    </w:rPr>
  </w:style>
  <w:style w:type="paragraph" w:styleId="Nagwek">
    <w:name w:val="header"/>
    <w:basedOn w:val="Normalny"/>
    <w:rsid w:val="00594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F8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7317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1784"/>
    <w:pPr>
      <w:ind w:left="720"/>
      <w:contextualSpacing/>
    </w:pPr>
  </w:style>
  <w:style w:type="table" w:styleId="Tabela-Siatka">
    <w:name w:val="Table Grid"/>
    <w:basedOn w:val="Standardowy"/>
    <w:uiPriority w:val="59"/>
    <w:rsid w:val="0033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5D20-008A-4938-8A57-7537C163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AB-4</vt:lpstr>
    </vt:vector>
  </TitlesOfParts>
  <Company>Urząd Miasta Bolesławiec</Company>
  <LinksUpToDate>false</LinksUpToDate>
  <CharactersWithSpaces>5805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AB-4</dc:title>
  <dc:subject/>
  <dc:creator>Gęsikowska</dc:creator>
  <cp:keywords/>
  <dc:description/>
  <cp:lastModifiedBy>Monika Moskiewicz</cp:lastModifiedBy>
  <cp:revision>3</cp:revision>
  <cp:lastPrinted>2013-07-02T13:00:00Z</cp:lastPrinted>
  <dcterms:created xsi:type="dcterms:W3CDTF">2022-09-27T10:25:00Z</dcterms:created>
  <dcterms:modified xsi:type="dcterms:W3CDTF">2022-11-18T09:16:00Z</dcterms:modified>
</cp:coreProperties>
</file>